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D2" w:rsidRDefault="00145BD2" w:rsidP="00145BD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br/>
        <w:t xml:space="preserve">Указом Президента </w:t>
      </w:r>
    </w:p>
    <w:p w:rsidR="00145BD2" w:rsidRDefault="00145BD2" w:rsidP="00145BD2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Казахстан</w:t>
      </w:r>
      <w:r>
        <w:rPr>
          <w:rFonts w:ascii="Times New Roman" w:eastAsia="Calibri" w:hAnsi="Times New Roman" w:cs="Times New Roman"/>
          <w:sz w:val="28"/>
          <w:szCs w:val="28"/>
        </w:rPr>
        <w:br/>
        <w:t>от  18 марта   2019 года</w:t>
      </w:r>
    </w:p>
    <w:p w:rsidR="00145BD2" w:rsidRDefault="00145BD2" w:rsidP="00145B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№ 879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145BD2" w:rsidRDefault="00145BD2" w:rsidP="00145B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45BD2" w:rsidRDefault="00145BD2" w:rsidP="00145BD2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Высшей аттестационной комиссии при Президенте Республики Казахстан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внеочередной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аттестации сотрудников полиции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органов внутренних дел Республики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Казахстан</w:t>
      </w:r>
    </w:p>
    <w:p w:rsidR="00145BD2" w:rsidRDefault="00145BD2" w:rsidP="00145B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 Администрации Президента Республики Казахстан, председатель</w:t>
      </w:r>
      <w:bookmarkStart w:id="0" w:name="z9"/>
      <w:bookmarkEnd w:id="0"/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омощник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Президента – Секретарь Совета Безопасности Республики Казахстан</w:t>
      </w:r>
      <w:bookmarkStart w:id="1" w:name="z10"/>
      <w:bookmarkEnd w:id="1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заместитель председателя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Руководителя Администрации Президента Республики Казахстан</w:t>
      </w:r>
      <w:bookmarkStart w:id="2" w:name="z12"/>
      <w:bookmarkEnd w:id="2"/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н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ачальник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Канцелярии Президента Республики Казахстан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Г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енеральный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Прокурор Республики Казахстан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Комитета национальной безопасности Республики Казахстан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Агентства Республики Казахстан по делам государственной службы</w:t>
      </w:r>
      <w:bookmarkStart w:id="3" w:name="z67"/>
      <w:bookmarkEnd w:id="3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противодействию коррупции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 внутренних дел Республики Казахстан</w:t>
      </w:r>
    </w:p>
    <w:p w:rsidR="00145BD2" w:rsidRDefault="00145BD2" w:rsidP="001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аведующий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Отделом правоохранительной системы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Совета Безопасности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Казахстан, секретарь</w:t>
      </w:r>
    </w:p>
    <w:p w:rsidR="007E7482" w:rsidRDefault="007E7482">
      <w:bookmarkStart w:id="4" w:name="_GoBack"/>
      <w:bookmarkEnd w:id="4"/>
    </w:p>
    <w:sectPr w:rsidR="007E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D2"/>
    <w:rsid w:val="00145BD2"/>
    <w:rsid w:val="007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Сейдалин_Т</dc:creator>
  <cp:lastModifiedBy>Сейдалин_Т</cp:lastModifiedBy>
  <cp:revision>1</cp:revision>
  <dcterms:created xsi:type="dcterms:W3CDTF">2019-03-19T13:55:00Z</dcterms:created>
  <dcterms:modified xsi:type="dcterms:W3CDTF">2019-03-19T13:56:00Z</dcterms:modified>
</cp:coreProperties>
</file>